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A9A" w:rsidRDefault="000D0A9A">
      <w:pPr>
        <w:jc w:val="center"/>
        <w:rPr>
          <w:b/>
          <w:bCs/>
          <w:sz w:val="44"/>
          <w:szCs w:val="44"/>
        </w:rPr>
      </w:pPr>
      <w:r>
        <w:rPr>
          <w:rFonts w:hint="eastAsia"/>
          <w:b/>
          <w:bCs/>
          <w:sz w:val="44"/>
          <w:szCs w:val="44"/>
        </w:rPr>
        <w:t xml:space="preserve"> </w:t>
      </w:r>
      <w:r>
        <w:rPr>
          <w:rFonts w:hint="eastAsia"/>
          <w:b/>
          <w:bCs/>
          <w:sz w:val="44"/>
          <w:szCs w:val="44"/>
        </w:rPr>
        <w:t>弘扬热爱劳动的传统美德</w:t>
      </w:r>
      <w:r>
        <w:rPr>
          <w:rFonts w:hint="eastAsia"/>
          <w:b/>
          <w:bCs/>
          <w:sz w:val="44"/>
          <w:szCs w:val="44"/>
        </w:rPr>
        <w:t>--------</w:t>
      </w:r>
    </w:p>
    <w:p w:rsidR="00A97B93" w:rsidRDefault="00D32FAC">
      <w:pPr>
        <w:jc w:val="center"/>
        <w:rPr>
          <w:b/>
          <w:bCs/>
          <w:sz w:val="44"/>
          <w:szCs w:val="44"/>
        </w:rPr>
      </w:pPr>
      <w:r>
        <w:rPr>
          <w:rFonts w:hint="eastAsia"/>
          <w:b/>
          <w:bCs/>
          <w:sz w:val="44"/>
          <w:szCs w:val="44"/>
        </w:rPr>
        <w:t>争做新时代好少年</w:t>
      </w:r>
    </w:p>
    <w:p w:rsidR="00A97B93" w:rsidRDefault="00D32FAC">
      <w:pPr>
        <w:jc w:val="center"/>
        <w:rPr>
          <w:sz w:val="28"/>
          <w:szCs w:val="28"/>
        </w:rPr>
      </w:pPr>
      <w:r>
        <w:rPr>
          <w:rFonts w:hint="eastAsia"/>
          <w:sz w:val="28"/>
          <w:szCs w:val="28"/>
        </w:rPr>
        <w:t>体育路学校</w:t>
      </w:r>
      <w:r>
        <w:rPr>
          <w:rFonts w:hint="eastAsia"/>
          <w:sz w:val="28"/>
          <w:szCs w:val="28"/>
        </w:rPr>
        <w:t>502</w:t>
      </w:r>
      <w:r>
        <w:rPr>
          <w:rFonts w:hint="eastAsia"/>
          <w:sz w:val="28"/>
          <w:szCs w:val="28"/>
        </w:rPr>
        <w:t>班</w:t>
      </w:r>
      <w:r>
        <w:rPr>
          <w:rFonts w:hint="eastAsia"/>
          <w:sz w:val="28"/>
          <w:szCs w:val="28"/>
        </w:rPr>
        <w:t xml:space="preserve"> </w:t>
      </w:r>
      <w:r>
        <w:rPr>
          <w:rFonts w:hint="eastAsia"/>
          <w:sz w:val="28"/>
          <w:szCs w:val="28"/>
        </w:rPr>
        <w:t>袁泽龙</w:t>
      </w:r>
      <w:r>
        <w:rPr>
          <w:rFonts w:hint="eastAsia"/>
          <w:sz w:val="28"/>
          <w:szCs w:val="28"/>
        </w:rPr>
        <w:t xml:space="preserve"> </w:t>
      </w:r>
      <w:r>
        <w:rPr>
          <w:rFonts w:hint="eastAsia"/>
          <w:sz w:val="28"/>
          <w:szCs w:val="28"/>
        </w:rPr>
        <w:t>指导教师：陈璐</w:t>
      </w:r>
    </w:p>
    <w:p w:rsidR="00A97B93" w:rsidRDefault="00D32FAC">
      <w:pPr>
        <w:spacing w:line="660" w:lineRule="exact"/>
        <w:ind w:firstLineChars="200" w:firstLine="560"/>
        <w:jc w:val="left"/>
        <w:rPr>
          <w:sz w:val="28"/>
          <w:szCs w:val="28"/>
        </w:rPr>
      </w:pPr>
      <w:r>
        <w:rPr>
          <w:rFonts w:hint="eastAsia"/>
          <w:sz w:val="28"/>
          <w:szCs w:val="28"/>
        </w:rPr>
        <w:t>春回大地，争做新时代好少年的号角已吹遍了大江南北，也飘进了充满书香</w:t>
      </w:r>
      <w:bookmarkStart w:id="0" w:name="_GoBack"/>
      <w:bookmarkEnd w:id="0"/>
      <w:r>
        <w:rPr>
          <w:rFonts w:hint="eastAsia"/>
          <w:sz w:val="28"/>
          <w:szCs w:val="28"/>
        </w:rPr>
        <w:t>的校园——孝感市体育路</w:t>
      </w:r>
      <w:r w:rsidR="00DF6A82">
        <w:rPr>
          <w:rFonts w:hint="eastAsia"/>
          <w:sz w:val="28"/>
          <w:szCs w:val="28"/>
        </w:rPr>
        <w:t>学校</w:t>
      </w:r>
      <w:r>
        <w:rPr>
          <w:rFonts w:hint="eastAsia"/>
          <w:sz w:val="28"/>
          <w:szCs w:val="28"/>
        </w:rPr>
        <w:t>。同时也深深的烙印在我的心里。</w:t>
      </w:r>
    </w:p>
    <w:p w:rsidR="00A97B93" w:rsidRDefault="00491B41">
      <w:pPr>
        <w:spacing w:line="660" w:lineRule="exact"/>
        <w:ind w:firstLineChars="200" w:firstLine="560"/>
        <w:jc w:val="left"/>
        <w:rPr>
          <w:sz w:val="28"/>
          <w:szCs w:val="28"/>
        </w:rPr>
      </w:pPr>
      <w:r>
        <w:rPr>
          <w:rFonts w:hint="eastAsia"/>
          <w:sz w:val="28"/>
          <w:szCs w:val="28"/>
        </w:rPr>
        <w:t>首</w:t>
      </w:r>
      <w:r w:rsidR="00D32FAC">
        <w:rPr>
          <w:rFonts w:hint="eastAsia"/>
          <w:sz w:val="28"/>
          <w:szCs w:val="28"/>
        </w:rPr>
        <w:t>先</w:t>
      </w:r>
      <w:r>
        <w:rPr>
          <w:rFonts w:hint="eastAsia"/>
          <w:sz w:val="28"/>
          <w:szCs w:val="28"/>
        </w:rPr>
        <w:t>我</w:t>
      </w:r>
      <w:r w:rsidR="00D32FAC">
        <w:rPr>
          <w:rFonts w:hint="eastAsia"/>
          <w:sz w:val="28"/>
          <w:szCs w:val="28"/>
        </w:rPr>
        <w:t>给大家讲一个故事：</w:t>
      </w:r>
      <w:r>
        <w:rPr>
          <w:rFonts w:hint="eastAsia"/>
          <w:sz w:val="28"/>
          <w:szCs w:val="28"/>
        </w:rPr>
        <w:t>很久很久以前</w:t>
      </w:r>
      <w:r w:rsidR="00457B77">
        <w:rPr>
          <w:rFonts w:hint="eastAsia"/>
          <w:sz w:val="28"/>
          <w:szCs w:val="28"/>
        </w:rPr>
        <w:t>，一户人家有兄弟俩，父母去世后。</w:t>
      </w:r>
      <w:r>
        <w:rPr>
          <w:rFonts w:hint="eastAsia"/>
          <w:sz w:val="28"/>
          <w:szCs w:val="28"/>
        </w:rPr>
        <w:t>家里分割财产。</w:t>
      </w:r>
      <w:r w:rsidR="00D32FAC">
        <w:rPr>
          <w:rFonts w:hint="eastAsia"/>
          <w:sz w:val="28"/>
          <w:szCs w:val="28"/>
        </w:rPr>
        <w:t>哥哥</w:t>
      </w:r>
      <w:r w:rsidR="009955F8">
        <w:rPr>
          <w:rFonts w:hint="eastAsia"/>
          <w:sz w:val="28"/>
          <w:szCs w:val="28"/>
        </w:rPr>
        <w:t>蛮横无理，所有的财产没有平均分配，单单分</w:t>
      </w:r>
      <w:r w:rsidR="00D32FAC">
        <w:rPr>
          <w:rFonts w:hint="eastAsia"/>
          <w:sz w:val="28"/>
          <w:szCs w:val="28"/>
        </w:rPr>
        <w:t>给了弟弟一把锄头，就把弟弟赶出了家门。弟弟拿着锄头，来到一座山上，搭了间草棚，开始了辛勤的劳动。哥哥霸占了所有家产，整日游手好闲、大吃大喝，没过几年，就把家产卖光了，成了靠要饭过日子的乞丐。一天，哥哥走到一座山前，看到半山腰有户人家，便上前敲门，想要点饭充饥。谁知开门的竟是弟弟。哥哥见弟弟生活相当幸福，便问：“你离家时只拿了把锄头，怎么现在有这么多家产？是不是爸妈生前给了你很多钱？弟弟笑着说：“是啊，爸妈给了我两棵摇钱</w:t>
      </w:r>
      <w:r>
        <w:rPr>
          <w:rFonts w:hint="eastAsia"/>
          <w:sz w:val="28"/>
          <w:szCs w:val="28"/>
        </w:rPr>
        <w:t>树</w:t>
      </w:r>
      <w:r w:rsidR="00D32FAC">
        <w:rPr>
          <w:rFonts w:hint="eastAsia"/>
          <w:sz w:val="28"/>
          <w:szCs w:val="28"/>
        </w:rPr>
        <w:t>。”哥哥忙问：“摇钱树？在哪儿？”弟弟伸出手说“这就是每棵树上五个杈，不长叶子不长芽，只要不</w:t>
      </w:r>
      <w:r w:rsidR="001B67AD">
        <w:rPr>
          <w:rFonts w:hint="eastAsia"/>
          <w:sz w:val="28"/>
          <w:szCs w:val="28"/>
        </w:rPr>
        <w:t>俱</w:t>
      </w:r>
      <w:r w:rsidR="00D32FAC">
        <w:rPr>
          <w:rFonts w:hint="eastAsia"/>
          <w:sz w:val="28"/>
          <w:szCs w:val="28"/>
        </w:rPr>
        <w:t>劳累</w:t>
      </w:r>
      <w:r w:rsidR="001B67AD">
        <w:rPr>
          <w:rFonts w:hint="eastAsia"/>
          <w:sz w:val="28"/>
          <w:szCs w:val="28"/>
        </w:rPr>
        <w:t>。肯吃</w:t>
      </w:r>
      <w:r w:rsidR="00D32FAC">
        <w:rPr>
          <w:rFonts w:hint="eastAsia"/>
          <w:sz w:val="28"/>
          <w:szCs w:val="28"/>
        </w:rPr>
        <w:t>苦，衣食住行都不差。”原来弟弟的幸福生活来自于辛勤的劳动。哥哥羞愧地低下了头。</w:t>
      </w:r>
    </w:p>
    <w:p w:rsidR="00A97B93" w:rsidRDefault="00D32FAC" w:rsidP="007355C8">
      <w:pPr>
        <w:spacing w:line="660" w:lineRule="exact"/>
        <w:ind w:firstLineChars="200" w:firstLine="560"/>
        <w:jc w:val="left"/>
        <w:rPr>
          <w:sz w:val="28"/>
          <w:szCs w:val="28"/>
        </w:rPr>
      </w:pPr>
      <w:r>
        <w:rPr>
          <w:rFonts w:hint="eastAsia"/>
          <w:sz w:val="28"/>
          <w:szCs w:val="28"/>
        </w:rPr>
        <w:t>讲到这里，大家应该都明白了，我要说的是：劳动创造财富，劳动创造幸福，劳动创造美好的生活。我们每一位少先队员都应牢记“劳</w:t>
      </w:r>
      <w:r>
        <w:rPr>
          <w:rFonts w:hint="eastAsia"/>
          <w:sz w:val="28"/>
          <w:szCs w:val="28"/>
        </w:rPr>
        <w:lastRenderedPageBreak/>
        <w:t>动光荣，懒惰可耻”，积极参加</w:t>
      </w:r>
      <w:r w:rsidR="001823AC">
        <w:rPr>
          <w:rFonts w:hint="eastAsia"/>
          <w:sz w:val="28"/>
          <w:szCs w:val="28"/>
        </w:rPr>
        <w:t>班级和学校组织的</w:t>
      </w:r>
      <w:r>
        <w:rPr>
          <w:rFonts w:hint="eastAsia"/>
          <w:sz w:val="28"/>
          <w:szCs w:val="28"/>
        </w:rPr>
        <w:t>劳动，加倍热爱劳动，争当知荣明耻、尚荣拒耻的好少年。可在我们的生活中，不爱劳动、不珍惜别人的劳动成果的小朋友还真不少；有的同学在家里不爱劳动，早上起床后要爸爸妈妈为他挤牙膏，上学放学时要爸爸妈妈给他背书包，就连吃饭也要长辈给他盛饭端菜，过着“饭来张口、衣来伸手”的日子。这些都是好逸恶劳的表现。也许有同学会说，爸爸妈妈说，我的任务是认真学习，没有时间去劳动；也许有同学会说，我爸爸妈妈能挣很多钱，不需要我劳动。可你们明白吗，丢掉了勤劳的美德，即使长着漂亮的双手，也只能是“行动上的矮子”；只会享受别人的劳动成果而不愿意</w:t>
      </w:r>
      <w:r w:rsidR="009E671B">
        <w:rPr>
          <w:rFonts w:hint="eastAsia"/>
          <w:sz w:val="28"/>
          <w:szCs w:val="28"/>
        </w:rPr>
        <w:t>自己</w:t>
      </w:r>
      <w:r>
        <w:rPr>
          <w:rFonts w:hint="eastAsia"/>
          <w:sz w:val="28"/>
          <w:szCs w:val="28"/>
        </w:rPr>
        <w:t>劳动，退早会与我故事中的那位哥哥一样，沦为生活中的低能儿。“小喜鹊造新房，小蜜蜂采蜜糖，小蚂蚁搬家忙”。连动物都懂得劳动创造幸福生活的道理。劳动使我们的双手更灵活，劳动使我们的心灵更纯洁，劳动使我们的生活更幸福，劳动使我们的未来更美好，让我们牢记劳动光荣，争做热爱劳动的好少年，让中华民族的传统美德在我们身上发扬光大！</w:t>
      </w:r>
    </w:p>
    <w:p w:rsidR="00A97B93" w:rsidRDefault="00D32FAC">
      <w:pPr>
        <w:spacing w:line="660" w:lineRule="exact"/>
        <w:ind w:firstLineChars="200" w:firstLine="560"/>
        <w:jc w:val="left"/>
        <w:rPr>
          <w:sz w:val="28"/>
          <w:szCs w:val="28"/>
        </w:rPr>
      </w:pPr>
      <w:r>
        <w:rPr>
          <w:rFonts w:hint="eastAsia"/>
          <w:sz w:val="28"/>
          <w:szCs w:val="28"/>
        </w:rPr>
        <w:t>同心追梦，努力奔跑，红领巾与未来相约，中华民族伟大复兴的中国梦必将在新时代少先队员的接续奋斗中成为现实。在星星火炬指引下，少先队员时刻准备着为共产主义事业而奋斗！</w:t>
      </w:r>
    </w:p>
    <w:p w:rsidR="00A97B93" w:rsidRDefault="00A97B93">
      <w:pPr>
        <w:spacing w:line="660" w:lineRule="exact"/>
        <w:ind w:firstLineChars="200" w:firstLine="560"/>
        <w:jc w:val="left"/>
        <w:rPr>
          <w:sz w:val="28"/>
          <w:szCs w:val="28"/>
        </w:rPr>
      </w:pPr>
    </w:p>
    <w:p w:rsidR="00A97B93" w:rsidRDefault="00A97B93">
      <w:pPr>
        <w:spacing w:line="500" w:lineRule="exact"/>
        <w:ind w:firstLineChars="200" w:firstLine="560"/>
        <w:jc w:val="left"/>
        <w:rPr>
          <w:sz w:val="28"/>
          <w:szCs w:val="28"/>
        </w:rPr>
      </w:pPr>
    </w:p>
    <w:p w:rsidR="00A97B93" w:rsidRDefault="00A97B93">
      <w:pPr>
        <w:spacing w:line="500" w:lineRule="exact"/>
        <w:ind w:firstLineChars="200" w:firstLine="560"/>
        <w:jc w:val="left"/>
        <w:rPr>
          <w:sz w:val="28"/>
          <w:szCs w:val="28"/>
        </w:rPr>
      </w:pPr>
    </w:p>
    <w:sectPr w:rsidR="00A97B93" w:rsidSect="00A97B9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614" w:rsidRDefault="00506614" w:rsidP="00491B41">
      <w:r>
        <w:separator/>
      </w:r>
    </w:p>
  </w:endnote>
  <w:endnote w:type="continuationSeparator" w:id="0">
    <w:p w:rsidR="00506614" w:rsidRDefault="00506614" w:rsidP="00491B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614" w:rsidRDefault="00506614" w:rsidP="00491B41">
      <w:r>
        <w:separator/>
      </w:r>
    </w:p>
  </w:footnote>
  <w:footnote w:type="continuationSeparator" w:id="0">
    <w:p w:rsidR="00506614" w:rsidRDefault="00506614" w:rsidP="00491B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attachedTemplate r:id="rId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9F26265"/>
    <w:rsid w:val="000D0A9A"/>
    <w:rsid w:val="001823AC"/>
    <w:rsid w:val="001B67AD"/>
    <w:rsid w:val="001C1B32"/>
    <w:rsid w:val="00324D94"/>
    <w:rsid w:val="00457B77"/>
    <w:rsid w:val="00491B41"/>
    <w:rsid w:val="00506614"/>
    <w:rsid w:val="007355C8"/>
    <w:rsid w:val="009955F8"/>
    <w:rsid w:val="009E671B"/>
    <w:rsid w:val="00A97B93"/>
    <w:rsid w:val="00D32FAC"/>
    <w:rsid w:val="00DF6A82"/>
    <w:rsid w:val="00F32B5D"/>
    <w:rsid w:val="04C741E7"/>
    <w:rsid w:val="0A5C264E"/>
    <w:rsid w:val="19F26265"/>
    <w:rsid w:val="216520CA"/>
    <w:rsid w:val="2ED274DE"/>
    <w:rsid w:val="376E253A"/>
    <w:rsid w:val="37F5639E"/>
    <w:rsid w:val="468A0A08"/>
    <w:rsid w:val="4F0D0ED1"/>
    <w:rsid w:val="5C24104F"/>
    <w:rsid w:val="6B897C30"/>
    <w:rsid w:val="6D535020"/>
    <w:rsid w:val="73687E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97B9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91B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91B41"/>
    <w:rPr>
      <w:kern w:val="2"/>
      <w:sz w:val="18"/>
      <w:szCs w:val="18"/>
    </w:rPr>
  </w:style>
  <w:style w:type="paragraph" w:styleId="a4">
    <w:name w:val="footer"/>
    <w:basedOn w:val="a"/>
    <w:link w:val="Char0"/>
    <w:rsid w:val="00491B41"/>
    <w:pPr>
      <w:tabs>
        <w:tab w:val="center" w:pos="4153"/>
        <w:tab w:val="right" w:pos="8306"/>
      </w:tabs>
      <w:snapToGrid w:val="0"/>
      <w:jc w:val="left"/>
    </w:pPr>
    <w:rPr>
      <w:sz w:val="18"/>
      <w:szCs w:val="18"/>
    </w:rPr>
  </w:style>
  <w:style w:type="character" w:customStyle="1" w:styleId="Char0">
    <w:name w:val="页脚 Char"/>
    <w:basedOn w:val="a0"/>
    <w:link w:val="a4"/>
    <w:rsid w:val="00491B4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57</TotalTime>
  <Pages>2</Pages>
  <Words>159</Words>
  <Characters>909</Characters>
  <Application>Microsoft Office Word</Application>
  <DocSecurity>0</DocSecurity>
  <Lines>7</Lines>
  <Paragraphs>2</Paragraphs>
  <ScaleCrop>false</ScaleCrop>
  <Company>微软公司</Company>
  <LinksUpToDate>false</LinksUpToDate>
  <CharactersWithSpaces>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15</cp:revision>
  <cp:lastPrinted>2019-10-23T01:37:00Z</cp:lastPrinted>
  <dcterms:created xsi:type="dcterms:W3CDTF">2018-10-26T00:30:00Z</dcterms:created>
  <dcterms:modified xsi:type="dcterms:W3CDTF">2019-12-29T14:39:00Z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