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孝德少年就是我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我是一位孝徳少年。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一天傍晩，我放学回家。看到妈妈疲惫的躺在沙发上，脸色很难看。我急忙上前问询妈妈：“妈妈，您怎么啦？”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妈妈虚弱的回答：“黄金，你回家了！妈妈有些发烧，休息一会吃点感冒药就没事了，你不用担心。饭已经做好了，你去吃了赶快写作业吧！”我看着妈妈腊黄的脸色，心里百感交集，很不是滋味。</w:t>
      </w:r>
      <w:bookmarkStart w:id="0" w:name="_GoBack"/>
      <w:bookmarkEnd w:id="0"/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于是，我主动打来一盆热水，把妈妈的手放进水里泡泡手，赶走疲乏，减轻感冒症状。摸着妈妈那满是老茧的手，我的眼泪就不争气地掉下来，顺着脸颊流到我的嘴里，咸味涌上我的心头，久久不能散去。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那一天起，我便会在妈妈下班回家之前，帮妈妈泡好喜欢喝的绿茶，给妈妈解渴。把自己的作业做好，不让妈妈担心我的学习。主动做一些力所能及的家务，减轻妈妈的负担。在妈妈回家后，说一句：“妈妈，您辛苦了，以后我会好好的听讲，认真学习的。”妈妈摸着我的头，欣慰的笑着说：“孩子，伱真是长大了啊！”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在公交车上，我也会主动给老人和孕妇让座。过马路时搀扶行动不便的爷爷奶奶。帮小弟弟捡皮球。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我要把孝心和尊老爱幼的这一美德发扬光大，成为一名德智体美劳全面发展的好少年。</w:t>
      </w:r>
    </w:p>
    <w:p>
      <w:pPr>
        <w:spacing w:line="360" w:lineRule="auto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我是一位孝德少年，孝德少年就是我。</w:t>
      </w:r>
    </w:p>
    <w:p>
      <w:pPr>
        <w:spacing w:line="360" w:lineRule="auto"/>
        <w:ind w:left="0" w:leftChars="0" w:firstLine="5670" w:firstLineChars="2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黄金</w:t>
      </w:r>
    </w:p>
    <w:p>
      <w:pPr>
        <w:spacing w:line="360" w:lineRule="auto"/>
        <w:ind w:left="0" w:leftChars="0" w:firstLine="5040" w:firstLineChars="2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2019年10月22日</w:t>
      </w:r>
    </w:p>
    <w:p>
      <w:pPr>
        <w:spacing w:line="360" w:lineRule="auto"/>
        <w:ind w:left="0" w:leftChars="0" w:firstLine="5040" w:firstLineChars="2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指导老师：蒋兴慧</w:t>
      </w:r>
    </w:p>
    <w:p>
      <w:pPr>
        <w:spacing w:line="360" w:lineRule="auto"/>
        <w:ind w:left="0" w:leftChars="0" w:firstLine="5040" w:firstLineChars="2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联系方式：13797106283</w:t>
      </w:r>
    </w:p>
    <w:p>
      <w:pPr>
        <w:spacing w:line="360" w:lineRule="auto"/>
        <w:ind w:left="0" w:leftChars="0" w:firstLine="4838" w:firstLineChars="230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孝感市体育路学校五0一班</w:t>
      </w:r>
    </w:p>
    <w:p>
      <w:pPr>
        <w:ind w:left="0" w:leftChars="0" w:firstLine="420" w:firstLineChars="20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D37A5"/>
    <w:rsid w:val="0B051CE3"/>
    <w:rsid w:val="22BD37A5"/>
    <w:rsid w:val="3B8A3CAE"/>
    <w:rsid w:val="79BA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2019-10-22T15:09:00Z</dcterms:created>
  <dc:creator>珍忄しovё昔</dc:creator>
  <cp:lastModifiedBy>珍忄しovё昔</cp:lastModifiedBy>
  <dcterms:modified xsi:type="dcterms:W3CDTF">2019-10-24T14:05:55Z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